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2.362204724409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Председателю ГСК “Космос” Трофимову Ю.А. </w:t>
      </w:r>
      <w:r w:rsidDel="00000000" w:rsidR="00000000" w:rsidRPr="00000000">
        <w:rPr>
          <w:sz w:val="24"/>
          <w:szCs w:val="24"/>
          <w:rtl w:val="0"/>
        </w:rPr>
        <w:t xml:space="preserve">от________________________________________Паспорт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__ ______</w:t>
      </w:r>
      <w:r w:rsidDel="00000000" w:rsidR="00000000" w:rsidRPr="00000000">
        <w:rPr>
          <w:sz w:val="24"/>
          <w:szCs w:val="24"/>
          <w:rtl w:val="0"/>
        </w:rPr>
        <w:t xml:space="preserve">__ выдан __.__.______ ______ __________________________________________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2.362204724409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Домашний адрес: 14309_, Московская область, г. Краснознаменск, __________________________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2.362204724409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2.362204724409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тел.: +</w:t>
      </w:r>
      <w:r w:rsidDel="00000000" w:rsidR="00000000" w:rsidRPr="00000000">
        <w:rPr>
          <w:sz w:val="24"/>
          <w:szCs w:val="24"/>
          <w:rtl w:val="0"/>
        </w:rPr>
        <w:t xml:space="preserve">7___________________</w:t>
      </w:r>
      <w:r w:rsidDel="00000000" w:rsidR="00000000" w:rsidRPr="00000000">
        <w:rPr>
          <w:sz w:val="24"/>
          <w:szCs w:val="24"/>
          <w:rtl w:val="0"/>
        </w:rPr>
        <w:t xml:space="preserve">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94.488188976378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ЗАЯВЛЕНИЕ</w:t>
        <w:br w:type="textWrapping"/>
        <w:t xml:space="preserve">о подключении к электросети ГСК “Космос”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094.488188976378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Прошу осуществить подключение гаражного бокса № ____ к электросети ГСК “Космос”.</w:t>
        <w:br w:type="textWrapping"/>
        <w:t xml:space="preserve">Учет электроэнергии осуществлять по счетчику № ______________, начальные показания на дату __.__.2019 </w:t>
      </w:r>
      <w:r w:rsidDel="00000000" w:rsidR="00000000" w:rsidRPr="00000000">
        <w:rPr>
          <w:b w:val="1"/>
          <w:sz w:val="24"/>
          <w:szCs w:val="24"/>
          <w:rtl w:val="0"/>
        </w:rPr>
        <w:t xml:space="preserve">–</w:t>
      </w:r>
      <w:r w:rsidDel="00000000" w:rsidR="00000000" w:rsidRPr="00000000">
        <w:rPr>
          <w:sz w:val="24"/>
          <w:szCs w:val="24"/>
          <w:rtl w:val="0"/>
        </w:rPr>
        <w:t xml:space="preserve"> ____ кВт*ч/приобретенному и установленному силами ГСК “Космос” за счет заявителя.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Счетчик - </w:t>
      </w:r>
      <w:r w:rsidDel="00000000" w:rsidR="00000000" w:rsidRPr="00000000">
        <w:rPr>
          <w:strike w:val="1"/>
          <w:sz w:val="24"/>
          <w:szCs w:val="24"/>
          <w:rtl w:val="0"/>
        </w:rPr>
        <w:t xml:space="preserve">не</w:t>
      </w:r>
      <w:r w:rsidDel="00000000" w:rsidR="00000000" w:rsidRPr="00000000">
        <w:rPr>
          <w:sz w:val="24"/>
          <w:szCs w:val="24"/>
          <w:rtl w:val="0"/>
        </w:rPr>
        <w:t xml:space="preserve"> установлен </w:t>
      </w:r>
      <w:r w:rsidDel="00000000" w:rsidR="00000000" w:rsidRPr="00000000">
        <w:rPr>
          <w:sz w:val="24"/>
          <w:szCs w:val="24"/>
          <w:rtl w:val="0"/>
        </w:rPr>
        <w:t xml:space="preserve">вне / </w:t>
      </w:r>
      <w:r w:rsidDel="00000000" w:rsidR="00000000" w:rsidRPr="00000000">
        <w:rPr>
          <w:strike w:val="1"/>
          <w:sz w:val="24"/>
          <w:szCs w:val="24"/>
          <w:rtl w:val="0"/>
        </w:rPr>
        <w:t xml:space="preserve">внутри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гаражного бокса, смотровое окошко - </w:t>
      </w:r>
      <w:r w:rsidDel="00000000" w:rsidR="00000000" w:rsidRPr="00000000">
        <w:rPr>
          <w:sz w:val="24"/>
          <w:szCs w:val="24"/>
          <w:rtl w:val="0"/>
        </w:rPr>
        <w:t xml:space="preserve">имеется / </w:t>
      </w:r>
      <w:r w:rsidDel="00000000" w:rsidR="00000000" w:rsidRPr="00000000">
        <w:rPr>
          <w:strike w:val="1"/>
          <w:sz w:val="24"/>
          <w:szCs w:val="24"/>
          <w:rtl w:val="0"/>
        </w:rPr>
        <w:t xml:space="preserve">отсутствует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Гарантирую, что монтаж внутреннего электрооборудования выполнен в соответствии с требованиями, обеспечивающими его пожарную и электробезопасность. Ответственность за безопасную эксплуатацию электрооборудования </w:t>
      </w:r>
      <w:r w:rsidDel="00000000" w:rsidR="00000000" w:rsidRPr="00000000">
        <w:rPr>
          <w:b w:val="1"/>
          <w:sz w:val="24"/>
          <w:szCs w:val="24"/>
          <w:rtl w:val="0"/>
        </w:rPr>
        <w:t xml:space="preserve">беру на себя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Вводной </w:t>
      </w:r>
      <w:r w:rsidDel="00000000" w:rsidR="00000000" w:rsidRPr="00000000">
        <w:rPr>
          <w:sz w:val="24"/>
          <w:szCs w:val="24"/>
          <w:rtl w:val="0"/>
        </w:rPr>
        <w:t xml:space="preserve">коммутационно</w:t>
      </w:r>
      <w:r w:rsidDel="00000000" w:rsidR="00000000" w:rsidRPr="00000000">
        <w:rPr>
          <w:sz w:val="24"/>
          <w:szCs w:val="24"/>
          <w:rtl w:val="0"/>
        </w:rPr>
        <w:t xml:space="preserve">-защитный аппарат в боксе находится в положении “отключено”.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Я подтверждаю, что являюсь собственником бокса ____ и членом ГСК “Космос”, принятым в соответствии с Уставом решением общего собрания. Задолженность по членским взносам отсутствует / обязуюсь оплатить в сроки до _________.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Ознакомлен и согласен с правилами эксплуатации электрооборудования и оплаты электроэнергии, в частности: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запрещается самостоятельно включать/отключать автомат, расположенный рядом со счетчиком, а также повреждать пломбировочный стикер (при обнаружении повреждения незамедлительно обращаться к электрику ГСК);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запрещается заменять автомат, установленный перед счетчиком, на аппарат с большим номинальным током (возможность увеличения разрешенной мощности решается правлением ГСК);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запрещается подключать третьих лиц (внешних абонентов);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повторное подключение бокса к электросети осуществляется за плату;</w:t>
      </w:r>
    </w:p>
    <w:p w:rsidR="00000000" w:rsidDel="00000000" w:rsidP="00000000" w:rsidRDefault="00000000" w:rsidRPr="00000000" w14:paraId="00000013">
      <w:pPr>
        <w:ind w:left="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Обязуюсь внести аванс за электроэнергию по реквизитам ГСК “Космос” в размере, достаточном для обеспечения бокса электроэнергией в течение 6 месяцев (но не менее 300 руб.), пополнять в случае необходимости. В качестве назначение платежа указывать “Перечисление аванса за электроэнергию бокс ___ счетчик № ______________”.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16"/>
          <w:szCs w:val="16"/>
        </w:rPr>
      </w:pPr>
      <w:r w:rsidDel="00000000" w:rsidR="00000000" w:rsidRPr="00000000">
        <w:rPr>
          <w:sz w:val="24"/>
          <w:szCs w:val="24"/>
          <w:rtl w:val="0"/>
        </w:rPr>
        <w:t xml:space="preserve">____________                                  _______________________</w:t>
        <w:tab/>
        <w:tab/>
        <w:tab/>
        <w:t xml:space="preserve">_________________               </w:t>
      </w:r>
      <w:r w:rsidDel="00000000" w:rsidR="00000000" w:rsidRPr="00000000">
        <w:rPr>
          <w:sz w:val="16"/>
          <w:szCs w:val="16"/>
          <w:rtl w:val="0"/>
        </w:rPr>
        <w:t xml:space="preserve">                 (Дата)                                                                                            (подпись)</w:t>
        <w:tab/>
        <w:tab/>
        <w:tab/>
        <w:tab/>
        <w:tab/>
        <w:t xml:space="preserve">(Фамилия, инициалы)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sectPr>
      <w:pgSz w:h="16838" w:w="11906"/>
      <w:pgMar w:bottom="549.4488188976391" w:top="708.6614173228347" w:left="850.39370078740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